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18" w:rsidRPr="00A82959" w:rsidRDefault="000C7852" w:rsidP="00D01A28">
      <w:pPr>
        <w:spacing w:before="73"/>
        <w:jc w:val="center"/>
        <w:rPr>
          <w:b/>
        </w:rPr>
      </w:pPr>
      <w:r w:rsidRPr="00A82959">
        <w:rPr>
          <w:b/>
          <w:sz w:val="24"/>
        </w:rPr>
        <w:t>Согласие на обработку персональных данных</w:t>
      </w:r>
    </w:p>
    <w:p w:rsidR="00E15918" w:rsidRDefault="00E15918">
      <w:pPr>
        <w:pStyle w:val="a3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E15918" w:rsidTr="00D92F63">
        <w:trPr>
          <w:trHeight w:val="1397"/>
        </w:trPr>
        <w:tc>
          <w:tcPr>
            <w:tcW w:w="10356" w:type="dxa"/>
          </w:tcPr>
          <w:p w:rsidR="00E15918" w:rsidRPr="00EB55EC" w:rsidRDefault="00E15918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A121A2" w:rsidRPr="00565DBD" w:rsidRDefault="00A121A2" w:rsidP="00A121A2">
            <w:pPr>
              <w:pStyle w:val="TableParagraph"/>
              <w:tabs>
                <w:tab w:val="left" w:pos="6540"/>
                <w:tab w:val="left" w:pos="9827"/>
              </w:tabs>
              <w:ind w:left="110" w:right="514" w:firstLine="748"/>
              <w:jc w:val="both"/>
              <w:rPr>
                <w:sz w:val="24"/>
                <w:szCs w:val="20"/>
              </w:rPr>
            </w:pPr>
            <w:r w:rsidRPr="00EB55EC">
              <w:rPr>
                <w:sz w:val="24"/>
                <w:szCs w:val="20"/>
              </w:rPr>
              <w:t xml:space="preserve">В соответствии со статьей 5 Закона Республики Беларусь от 7 мая 2021 г. №99-З «О защите персональных данных» </w:t>
            </w:r>
            <w:r w:rsidRPr="00EB55EC">
              <w:rPr>
                <w:b/>
                <w:sz w:val="24"/>
                <w:szCs w:val="20"/>
              </w:rPr>
              <w:t>даю</w:t>
            </w:r>
            <w:r w:rsidRPr="00EB55EC">
              <w:rPr>
                <w:sz w:val="24"/>
                <w:szCs w:val="20"/>
              </w:rPr>
              <w:t xml:space="preserve"> </w:t>
            </w:r>
            <w:r w:rsidRPr="00EB55EC">
              <w:rPr>
                <w:b/>
                <w:sz w:val="24"/>
                <w:szCs w:val="20"/>
              </w:rPr>
              <w:t>согласие</w:t>
            </w:r>
            <w:r w:rsidRPr="00EB55EC">
              <w:rPr>
                <w:sz w:val="24"/>
                <w:szCs w:val="20"/>
              </w:rPr>
              <w:t xml:space="preserve"> Закрытому акционерному страховому обществу </w:t>
            </w:r>
            <w:r w:rsidR="00D92F63" w:rsidRPr="00EB55EC">
              <w:rPr>
                <w:sz w:val="24"/>
                <w:szCs w:val="20"/>
              </w:rPr>
              <w:t xml:space="preserve">«ТАСК», УНП 100003006, 220068, </w:t>
            </w:r>
            <w:r w:rsidRPr="00EB55EC">
              <w:rPr>
                <w:sz w:val="24"/>
                <w:szCs w:val="20"/>
              </w:rPr>
              <w:t>г. Минск, ул. Червякова, 46, (далее - Оператор)</w:t>
            </w:r>
            <w:r w:rsidRPr="00EB55EC">
              <w:rPr>
                <w:spacing w:val="-14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на</w:t>
            </w:r>
            <w:r w:rsidRPr="00EB55EC">
              <w:rPr>
                <w:spacing w:val="-16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автоматизированную</w:t>
            </w:r>
            <w:r w:rsidRPr="00EB55EC">
              <w:rPr>
                <w:spacing w:val="-14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и</w:t>
            </w:r>
            <w:r w:rsidRPr="00EB55EC">
              <w:rPr>
                <w:spacing w:val="-15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неавтоматизированную</w:t>
            </w:r>
            <w:r w:rsidRPr="00EB55EC">
              <w:rPr>
                <w:spacing w:val="-14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обработку</w:t>
            </w:r>
            <w:r w:rsidRPr="00EB55EC">
              <w:rPr>
                <w:spacing w:val="-21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моих</w:t>
            </w:r>
            <w:r w:rsidRPr="00EB55EC">
              <w:rPr>
                <w:spacing w:val="-13"/>
                <w:sz w:val="24"/>
                <w:szCs w:val="20"/>
              </w:rPr>
              <w:t xml:space="preserve"> </w:t>
            </w:r>
            <w:r w:rsidRPr="00EB55EC">
              <w:rPr>
                <w:sz w:val="24"/>
                <w:szCs w:val="20"/>
              </w:rPr>
              <w:t>персональных</w:t>
            </w:r>
            <w:r w:rsidRPr="00EB55EC">
              <w:rPr>
                <w:spacing w:val="-12"/>
                <w:sz w:val="24"/>
                <w:szCs w:val="20"/>
              </w:rPr>
              <w:t xml:space="preserve"> </w:t>
            </w:r>
            <w:r w:rsidR="00565DBD">
              <w:rPr>
                <w:sz w:val="24"/>
                <w:szCs w:val="20"/>
              </w:rPr>
              <w:t>данных</w:t>
            </w:r>
            <w:r w:rsidR="00565DBD" w:rsidRPr="00565DBD">
              <w:rPr>
                <w:sz w:val="24"/>
                <w:szCs w:val="20"/>
              </w:rPr>
              <w:t xml:space="preserve"> (</w:t>
            </w:r>
            <w:r w:rsidR="00565DBD">
              <w:rPr>
                <w:sz w:val="24"/>
                <w:szCs w:val="20"/>
              </w:rPr>
              <w:t>сбор, систематизация, хранение, изменение, блокирование, предоставление, удаление</w:t>
            </w:r>
            <w:r w:rsidR="00DF0878">
              <w:rPr>
                <w:sz w:val="24"/>
                <w:szCs w:val="20"/>
              </w:rPr>
              <w:t>, использование</w:t>
            </w:r>
            <w:r w:rsidR="00565DBD">
              <w:rPr>
                <w:sz w:val="24"/>
                <w:szCs w:val="20"/>
              </w:rPr>
              <w:t>)</w:t>
            </w:r>
            <w:r w:rsidR="00235971">
              <w:rPr>
                <w:sz w:val="24"/>
                <w:szCs w:val="20"/>
              </w:rPr>
              <w:t>.</w:t>
            </w:r>
            <w:bookmarkStart w:id="0" w:name="_GoBack"/>
            <w:bookmarkEnd w:id="0"/>
          </w:p>
          <w:p w:rsidR="004B009B" w:rsidRPr="00EB55EC" w:rsidRDefault="004B009B" w:rsidP="00A121A2">
            <w:pPr>
              <w:pStyle w:val="TableParagraph"/>
              <w:tabs>
                <w:tab w:val="left" w:pos="6540"/>
                <w:tab w:val="left" w:pos="9827"/>
              </w:tabs>
              <w:ind w:left="110" w:right="514" w:firstLine="748"/>
              <w:jc w:val="both"/>
              <w:rPr>
                <w:sz w:val="24"/>
              </w:rPr>
            </w:pPr>
          </w:p>
        </w:tc>
      </w:tr>
      <w:tr w:rsidR="00E15918" w:rsidTr="00564BB3">
        <w:trPr>
          <w:trHeight w:val="380"/>
        </w:trPr>
        <w:tc>
          <w:tcPr>
            <w:tcW w:w="10356" w:type="dxa"/>
          </w:tcPr>
          <w:p w:rsidR="00EB7D92" w:rsidRPr="00EB55EC" w:rsidRDefault="000C7852" w:rsidP="00564BB3">
            <w:pPr>
              <w:pStyle w:val="TableParagraph"/>
              <w:spacing w:line="215" w:lineRule="exact"/>
              <w:jc w:val="both"/>
              <w:rPr>
                <w:b/>
                <w:sz w:val="24"/>
              </w:rPr>
            </w:pPr>
            <w:r w:rsidRPr="00EB55EC">
              <w:rPr>
                <w:b/>
                <w:sz w:val="24"/>
              </w:rPr>
              <w:t>в следующих целях:</w:t>
            </w:r>
          </w:p>
        </w:tc>
      </w:tr>
      <w:tr w:rsidR="00EB7D92" w:rsidTr="00EB7D92">
        <w:trPr>
          <w:trHeight w:val="388"/>
        </w:trPr>
        <w:tc>
          <w:tcPr>
            <w:tcW w:w="10356" w:type="dxa"/>
          </w:tcPr>
          <w:p w:rsidR="00EB7D92" w:rsidRPr="00EB55EC" w:rsidRDefault="00EB7D92">
            <w:pPr>
              <w:pStyle w:val="TableParagraph"/>
              <w:spacing w:line="225" w:lineRule="exact"/>
              <w:ind w:left="2012" w:right="2002"/>
              <w:jc w:val="center"/>
              <w:rPr>
                <w:b/>
                <w:sz w:val="24"/>
              </w:rPr>
            </w:pPr>
            <w:r w:rsidRPr="00EB55EC">
              <w:rPr>
                <w:b/>
                <w:sz w:val="24"/>
              </w:rPr>
              <w:t>Цели обработки персональных данных</w:t>
            </w:r>
          </w:p>
        </w:tc>
      </w:tr>
      <w:tr w:rsidR="00EB7D92" w:rsidTr="00D92F63">
        <w:trPr>
          <w:trHeight w:val="2676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B7D92" w:rsidRPr="00EB55EC" w:rsidRDefault="0057582D" w:rsidP="006A398B">
            <w:pPr>
              <w:pStyle w:val="TableParagraph"/>
              <w:numPr>
                <w:ilvl w:val="0"/>
                <w:numId w:val="1"/>
              </w:numPr>
              <w:spacing w:before="1" w:line="230" w:lineRule="atLeast"/>
              <w:ind w:left="447" w:right="102"/>
              <w:jc w:val="both"/>
              <w:rPr>
                <w:sz w:val="24"/>
              </w:rPr>
            </w:pPr>
            <w:r w:rsidRPr="00EB55EC">
              <w:rPr>
                <w:sz w:val="24"/>
              </w:rPr>
              <w:t>Регистрация</w:t>
            </w:r>
            <w:r w:rsidR="00827282" w:rsidRPr="00EB55EC">
              <w:rPr>
                <w:sz w:val="24"/>
              </w:rPr>
              <w:t xml:space="preserve"> (</w:t>
            </w:r>
            <w:r w:rsidR="0053343B" w:rsidRPr="00EB55EC">
              <w:rPr>
                <w:sz w:val="24"/>
              </w:rPr>
              <w:t>авторизация</w:t>
            </w:r>
            <w:r w:rsidR="006D28B8" w:rsidRPr="00EB55EC">
              <w:rPr>
                <w:sz w:val="24"/>
              </w:rPr>
              <w:t>, идентификация</w:t>
            </w:r>
            <w:r w:rsidR="00827282" w:rsidRPr="00EB55EC">
              <w:rPr>
                <w:sz w:val="24"/>
              </w:rPr>
              <w:t>)</w:t>
            </w:r>
            <w:r w:rsidRPr="00EB55EC">
              <w:rPr>
                <w:sz w:val="24"/>
              </w:rPr>
              <w:t xml:space="preserve"> личного кабинета пользовател</w:t>
            </w:r>
            <w:r w:rsidR="00827282" w:rsidRPr="00EB55EC">
              <w:rPr>
                <w:sz w:val="24"/>
              </w:rPr>
              <w:t xml:space="preserve">я на официальном интернет-сайте </w:t>
            </w:r>
            <w:r w:rsidR="00E06221" w:rsidRPr="00EB55EC">
              <w:rPr>
                <w:sz w:val="24"/>
              </w:rPr>
              <w:t>Оператора (</w:t>
            </w:r>
            <w:r w:rsidR="00827282" w:rsidRPr="00EB55EC">
              <w:rPr>
                <w:sz w:val="24"/>
              </w:rPr>
              <w:t xml:space="preserve">в </w:t>
            </w:r>
            <w:proofErr w:type="spellStart"/>
            <w:r w:rsidR="00827282" w:rsidRPr="00EB55EC">
              <w:rPr>
                <w:sz w:val="24"/>
              </w:rPr>
              <w:t>т.ч</w:t>
            </w:r>
            <w:proofErr w:type="spellEnd"/>
            <w:r w:rsidR="00827282" w:rsidRPr="00EB55EC">
              <w:rPr>
                <w:sz w:val="24"/>
              </w:rPr>
              <w:t xml:space="preserve">. </w:t>
            </w:r>
            <w:r w:rsidR="00932B14" w:rsidRPr="00EB55EC">
              <w:rPr>
                <w:sz w:val="24"/>
              </w:rPr>
              <w:t>реализация прав доступа к сервисам</w:t>
            </w:r>
            <w:r w:rsidR="00EB7D92" w:rsidRPr="00EB55EC">
              <w:rPr>
                <w:sz w:val="24"/>
              </w:rPr>
              <w:t xml:space="preserve"> личного кабинета</w:t>
            </w:r>
            <w:r w:rsidR="00827282" w:rsidRPr="00EB55EC">
              <w:rPr>
                <w:sz w:val="24"/>
              </w:rPr>
              <w:t xml:space="preserve"> и </w:t>
            </w:r>
            <w:r w:rsidRPr="00EB55EC">
              <w:rPr>
                <w:sz w:val="24"/>
              </w:rPr>
              <w:t>взаимодействие с клиентами в рамках заключенных</w:t>
            </w:r>
            <w:r w:rsidR="00E06221" w:rsidRPr="00EB55EC">
              <w:rPr>
                <w:sz w:val="24"/>
              </w:rPr>
              <w:t xml:space="preserve"> онлайн</w:t>
            </w:r>
            <w:r w:rsidRPr="00EB55EC">
              <w:rPr>
                <w:sz w:val="24"/>
              </w:rPr>
              <w:t xml:space="preserve"> договоров страхования по средствам указанного мобильного номера телефона или электронной почты)</w:t>
            </w:r>
            <w:r w:rsidR="00E06221" w:rsidRPr="00EB55EC">
              <w:rPr>
                <w:sz w:val="24"/>
              </w:rPr>
              <w:t>.</w:t>
            </w:r>
          </w:p>
          <w:p w:rsidR="005A604C" w:rsidRPr="00EB55EC" w:rsidRDefault="005A604C" w:rsidP="0065319F">
            <w:pPr>
              <w:pStyle w:val="TableParagraph"/>
              <w:spacing w:before="1" w:line="230" w:lineRule="atLeast"/>
              <w:ind w:left="447" w:right="102"/>
              <w:jc w:val="both"/>
              <w:rPr>
                <w:b/>
                <w:sz w:val="24"/>
                <w:u w:val="single"/>
              </w:rPr>
            </w:pPr>
          </w:p>
          <w:p w:rsidR="00EB7D92" w:rsidRPr="00EB55EC" w:rsidRDefault="00EB7D92" w:rsidP="0019599F">
            <w:pPr>
              <w:pStyle w:val="TableParagraph"/>
              <w:spacing w:before="1" w:line="230" w:lineRule="atLeast"/>
              <w:ind w:left="447" w:right="102"/>
              <w:jc w:val="both"/>
              <w:rPr>
                <w:sz w:val="24"/>
                <w:u w:val="single"/>
              </w:rPr>
            </w:pPr>
            <w:r w:rsidRPr="00EB55EC">
              <w:rPr>
                <w:b/>
                <w:sz w:val="24"/>
                <w:u w:val="single"/>
              </w:rPr>
              <w:t>Перечень персональных данных, на которые дается согласие</w:t>
            </w:r>
            <w:r w:rsidRPr="00EB55EC">
              <w:rPr>
                <w:sz w:val="24"/>
                <w:u w:val="single"/>
              </w:rPr>
              <w:t xml:space="preserve">: фамилия, собственное имя, отчество (при наличии), сведения документа, удостоверяющего личность, идентификационный номер, </w:t>
            </w:r>
            <w:r w:rsidR="0019599F" w:rsidRPr="00EB55EC">
              <w:rPr>
                <w:sz w:val="24"/>
                <w:u w:val="single"/>
              </w:rPr>
              <w:t>мобильный</w:t>
            </w:r>
            <w:r w:rsidRPr="00EB55EC">
              <w:rPr>
                <w:sz w:val="24"/>
                <w:u w:val="single"/>
              </w:rPr>
              <w:t xml:space="preserve"> номер телефона, адрес места регистрации (проживания), адрес электронной почты</w:t>
            </w:r>
            <w:r w:rsidR="00DD767B">
              <w:rPr>
                <w:sz w:val="24"/>
                <w:u w:val="single"/>
              </w:rPr>
              <w:t>, другие персональные данные</w:t>
            </w:r>
            <w:r w:rsidRPr="00EB55EC">
              <w:rPr>
                <w:sz w:val="24"/>
                <w:u w:val="single"/>
              </w:rPr>
              <w:t>.</w:t>
            </w:r>
          </w:p>
        </w:tc>
      </w:tr>
    </w:tbl>
    <w:p w:rsidR="00B84475" w:rsidRDefault="00EB7D92" w:rsidP="00672122">
      <w:pPr>
        <w:pStyle w:val="a3"/>
        <w:spacing w:before="7"/>
        <w:ind w:left="142" w:firstLine="567"/>
        <w:rPr>
          <w:b/>
          <w:i/>
          <w:sz w:val="19"/>
        </w:rPr>
      </w:pPr>
      <w:r w:rsidRPr="00EB55EC">
        <w:rPr>
          <w:b/>
          <w:sz w:val="24"/>
        </w:rPr>
        <w:t>Предоставление согласия Субъектом персональных данных осуществляется путём проставления соответствующей отметки на Интернет-сайте Оператора.</w:t>
      </w:r>
      <w:r w:rsidR="00917651" w:rsidRPr="00EB55EC">
        <w:rPr>
          <w:b/>
          <w:i/>
        </w:rPr>
        <w:tab/>
      </w:r>
      <w:r w:rsidR="00917651">
        <w:rPr>
          <w:b/>
          <w:i/>
          <w:sz w:val="19"/>
        </w:rPr>
        <w:tab/>
      </w:r>
      <w:r w:rsidR="00917651">
        <w:rPr>
          <w:b/>
          <w:i/>
          <w:sz w:val="19"/>
        </w:rPr>
        <w:tab/>
      </w:r>
    </w:p>
    <w:p w:rsidR="000C7852" w:rsidRDefault="00917651" w:rsidP="00B84475">
      <w:pPr>
        <w:pStyle w:val="a3"/>
        <w:spacing w:before="7"/>
        <w:ind w:left="142" w:firstLine="578"/>
        <w:rPr>
          <w:b/>
          <w:i/>
          <w:sz w:val="19"/>
        </w:rPr>
      </w:pPr>
      <w:r>
        <w:rPr>
          <w:b/>
          <w:i/>
          <w:sz w:val="19"/>
        </w:rPr>
        <w:tab/>
      </w:r>
      <w:r w:rsidR="005B0A8D">
        <w:rPr>
          <w:b/>
          <w:i/>
          <w:sz w:val="19"/>
        </w:rPr>
        <w:tab/>
      </w:r>
      <w:r w:rsidR="005B0A8D">
        <w:rPr>
          <w:b/>
          <w:i/>
          <w:sz w:val="19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0070B" w:rsidTr="0066743A">
        <w:trPr>
          <w:trHeight w:val="4954"/>
        </w:trPr>
        <w:tc>
          <w:tcPr>
            <w:tcW w:w="10348" w:type="dxa"/>
          </w:tcPr>
          <w:p w:rsidR="007631B1" w:rsidRPr="00EB55EC" w:rsidRDefault="007631B1" w:rsidP="00F0070B">
            <w:pPr>
              <w:ind w:left="-58"/>
              <w:rPr>
                <w:b/>
                <w:sz w:val="24"/>
              </w:rPr>
            </w:pPr>
            <w:r w:rsidRPr="00EB55EC">
              <w:rPr>
                <w:b/>
                <w:sz w:val="24"/>
              </w:rPr>
              <w:t>Уполномоченные лица Оператора</w:t>
            </w:r>
          </w:p>
          <w:p w:rsidR="007631B1" w:rsidRPr="00EB55EC" w:rsidRDefault="007631B1" w:rsidP="007631B1">
            <w:pPr>
              <w:ind w:left="-58" w:firstLine="512"/>
              <w:rPr>
                <w:sz w:val="24"/>
                <w:lang w:val="be-BY"/>
              </w:rPr>
            </w:pPr>
            <w:r w:rsidRPr="00EB55EC">
              <w:rPr>
                <w:sz w:val="24"/>
                <w:lang w:val="be-BY"/>
              </w:rPr>
              <w:t>Уполномоченными лицами Оператора</w:t>
            </w:r>
            <w:r w:rsidR="00F4228F" w:rsidRPr="00EB55EC">
              <w:rPr>
                <w:sz w:val="24"/>
              </w:rPr>
              <w:t xml:space="preserve"> являются:</w:t>
            </w:r>
          </w:p>
          <w:p w:rsidR="00F4228F" w:rsidRPr="00EB55EC" w:rsidRDefault="00F4228F" w:rsidP="007631B1">
            <w:pPr>
              <w:ind w:left="-58" w:firstLine="512"/>
              <w:rPr>
                <w:sz w:val="24"/>
              </w:rPr>
            </w:pPr>
            <w:r w:rsidRPr="00EB55EC">
              <w:rPr>
                <w:b/>
                <w:sz w:val="24"/>
              </w:rPr>
              <w:t>1</w:t>
            </w:r>
            <w:r w:rsidRPr="00EB55EC">
              <w:rPr>
                <w:sz w:val="24"/>
              </w:rPr>
              <w:t xml:space="preserve">. </w:t>
            </w:r>
            <w:r w:rsidR="00417584" w:rsidRPr="00EB55EC">
              <w:rPr>
                <w:sz w:val="24"/>
              </w:rPr>
              <w:t xml:space="preserve">Общество с ограниченной ответственностью «Надежные программы», 220006, г. Минск, </w:t>
            </w:r>
            <w:r w:rsidR="009C2F95" w:rsidRPr="00EB55EC">
              <w:rPr>
                <w:sz w:val="24"/>
              </w:rPr>
              <w:t xml:space="preserve">                        ул. </w:t>
            </w:r>
            <w:proofErr w:type="spellStart"/>
            <w:r w:rsidR="009C2F95" w:rsidRPr="00EB55EC">
              <w:rPr>
                <w:sz w:val="24"/>
              </w:rPr>
              <w:t>Аранская</w:t>
            </w:r>
            <w:proofErr w:type="spellEnd"/>
            <w:r w:rsidR="009C2F95" w:rsidRPr="00EB55EC">
              <w:rPr>
                <w:sz w:val="24"/>
              </w:rPr>
              <w:t xml:space="preserve">, 8, блок 1, 4 этаж, электронная почта </w:t>
            </w:r>
            <w:r w:rsidR="009C2F95" w:rsidRPr="00EB55EC">
              <w:rPr>
                <w:sz w:val="24"/>
                <w:lang w:val="en-US"/>
              </w:rPr>
              <w:t>info</w:t>
            </w:r>
            <w:r w:rsidR="009C2F95" w:rsidRPr="00EB55EC">
              <w:rPr>
                <w:sz w:val="24"/>
              </w:rPr>
              <w:t>@</w:t>
            </w:r>
            <w:proofErr w:type="spellStart"/>
            <w:r w:rsidR="00417584" w:rsidRPr="00EB55EC">
              <w:rPr>
                <w:sz w:val="24"/>
                <w:lang w:val="en-US"/>
              </w:rPr>
              <w:t>hoster</w:t>
            </w:r>
            <w:proofErr w:type="spellEnd"/>
            <w:r w:rsidR="00417584" w:rsidRPr="00EB55EC">
              <w:rPr>
                <w:sz w:val="24"/>
              </w:rPr>
              <w:t>.</w:t>
            </w:r>
            <w:r w:rsidR="00417584" w:rsidRPr="00EB55EC">
              <w:rPr>
                <w:sz w:val="24"/>
                <w:lang w:val="en-US"/>
              </w:rPr>
              <w:t>by</w:t>
            </w:r>
            <w:r w:rsidR="00417584" w:rsidRPr="00EB55EC">
              <w:rPr>
                <w:sz w:val="24"/>
              </w:rPr>
              <w:t xml:space="preserve"> </w:t>
            </w:r>
            <w:r w:rsidRPr="00EB55EC">
              <w:rPr>
                <w:sz w:val="24"/>
              </w:rPr>
              <w:t>- для целей предоставления услуг защищенного хостинга</w:t>
            </w:r>
            <w:r w:rsidR="009C2F95" w:rsidRPr="00EB55EC">
              <w:rPr>
                <w:sz w:val="24"/>
              </w:rPr>
              <w:t xml:space="preserve"> для интернет-сайта </w:t>
            </w:r>
            <w:r w:rsidR="00C21641" w:rsidRPr="00EB55EC">
              <w:rPr>
                <w:sz w:val="24"/>
              </w:rPr>
              <w:t>Оператора</w:t>
            </w:r>
            <w:r w:rsidR="009C2F95" w:rsidRPr="00EB55EC">
              <w:rPr>
                <w:sz w:val="24"/>
              </w:rPr>
              <w:t>.</w:t>
            </w:r>
          </w:p>
          <w:p w:rsidR="00AF2AD9" w:rsidRPr="00EB55EC" w:rsidRDefault="00F4228F" w:rsidP="00AF2AD9">
            <w:pPr>
              <w:tabs>
                <w:tab w:val="left" w:pos="1080"/>
              </w:tabs>
              <w:jc w:val="both"/>
              <w:rPr>
                <w:sz w:val="24"/>
                <w:lang w:eastAsia="en-US" w:bidi="ar-SA"/>
              </w:rPr>
            </w:pPr>
            <w:r w:rsidRPr="00EB55EC">
              <w:rPr>
                <w:color w:val="FF0000"/>
                <w:sz w:val="24"/>
              </w:rPr>
              <w:t xml:space="preserve">        </w:t>
            </w:r>
            <w:r w:rsidRPr="00EB55EC">
              <w:rPr>
                <w:b/>
                <w:sz w:val="24"/>
              </w:rPr>
              <w:t>2</w:t>
            </w:r>
            <w:r w:rsidRPr="00EB55EC">
              <w:rPr>
                <w:sz w:val="24"/>
              </w:rPr>
              <w:t xml:space="preserve">. </w:t>
            </w:r>
            <w:r w:rsidR="00AF2AD9" w:rsidRPr="00EB55EC">
              <w:rPr>
                <w:sz w:val="24"/>
              </w:rPr>
              <w:t>Общество с ограниченной ответственностью «</w:t>
            </w:r>
            <w:proofErr w:type="spellStart"/>
            <w:r w:rsidR="00417584" w:rsidRPr="00EB55EC">
              <w:rPr>
                <w:sz w:val="24"/>
              </w:rPr>
              <w:t>Слэмсофт</w:t>
            </w:r>
            <w:proofErr w:type="spellEnd"/>
            <w:r w:rsidR="00385A15" w:rsidRPr="00EB55EC">
              <w:rPr>
                <w:sz w:val="24"/>
              </w:rPr>
              <w:t>»</w:t>
            </w:r>
            <w:r w:rsidR="00417584" w:rsidRPr="00EB55EC">
              <w:rPr>
                <w:sz w:val="24"/>
              </w:rPr>
              <w:t>,</w:t>
            </w:r>
            <w:r w:rsidR="00AF2AD9" w:rsidRPr="00EB55EC">
              <w:rPr>
                <w:sz w:val="24"/>
              </w:rPr>
              <w:t xml:space="preserve"> </w:t>
            </w:r>
            <w:r w:rsidR="00417584" w:rsidRPr="00EB55EC">
              <w:rPr>
                <w:sz w:val="24"/>
                <w:lang w:eastAsia="en-US"/>
              </w:rPr>
              <w:t>220099</w:t>
            </w:r>
            <w:r w:rsidR="00AF2AD9" w:rsidRPr="00EB55EC">
              <w:rPr>
                <w:sz w:val="24"/>
                <w:lang w:eastAsia="en-US"/>
              </w:rPr>
              <w:t xml:space="preserve">, г. Минск, </w:t>
            </w:r>
            <w:r w:rsidR="00385A15" w:rsidRPr="00EB55EC">
              <w:rPr>
                <w:sz w:val="24"/>
                <w:lang w:eastAsia="en-US"/>
              </w:rPr>
              <w:t xml:space="preserve">ул. </w:t>
            </w:r>
            <w:proofErr w:type="spellStart"/>
            <w:r w:rsidR="00417584" w:rsidRPr="00EB55EC">
              <w:rPr>
                <w:sz w:val="24"/>
                <w:lang w:eastAsia="en-US"/>
              </w:rPr>
              <w:t>Казинца</w:t>
            </w:r>
            <w:proofErr w:type="spellEnd"/>
            <w:r w:rsidR="00AF2AD9" w:rsidRPr="00EB55EC">
              <w:rPr>
                <w:sz w:val="24"/>
                <w:lang w:eastAsia="en-US"/>
              </w:rPr>
              <w:t xml:space="preserve"> </w:t>
            </w:r>
            <w:r w:rsidR="00417584" w:rsidRPr="00EB55EC">
              <w:rPr>
                <w:sz w:val="24"/>
                <w:lang w:eastAsia="en-US"/>
              </w:rPr>
              <w:t xml:space="preserve">д.11 пом. 62-А203 УНП 193061216, электронная почта </w:t>
            </w:r>
            <w:r w:rsidR="00417584" w:rsidRPr="00EB55EC">
              <w:rPr>
                <w:sz w:val="24"/>
                <w:lang w:val="en-US" w:eastAsia="en-US"/>
              </w:rPr>
              <w:t>info</w:t>
            </w:r>
            <w:r w:rsidR="00417584" w:rsidRPr="00EB55EC">
              <w:rPr>
                <w:sz w:val="24"/>
                <w:lang w:eastAsia="en-US"/>
              </w:rPr>
              <w:t>@</w:t>
            </w:r>
            <w:r w:rsidR="00417584" w:rsidRPr="00EB55EC">
              <w:rPr>
                <w:sz w:val="24"/>
                <w:lang w:val="en-US" w:eastAsia="en-US"/>
              </w:rPr>
              <w:t>slam</w:t>
            </w:r>
            <w:r w:rsidR="00417584" w:rsidRPr="00EB55EC">
              <w:rPr>
                <w:sz w:val="24"/>
                <w:lang w:eastAsia="en-US"/>
              </w:rPr>
              <w:t>.</w:t>
            </w:r>
            <w:r w:rsidR="00417584" w:rsidRPr="00EB55EC">
              <w:rPr>
                <w:sz w:val="24"/>
                <w:lang w:val="en-US" w:eastAsia="en-US"/>
              </w:rPr>
              <w:t>by</w:t>
            </w:r>
            <w:r w:rsidRPr="00EB55EC">
              <w:rPr>
                <w:sz w:val="24"/>
                <w:lang w:eastAsia="en-US"/>
              </w:rPr>
              <w:t xml:space="preserve"> – для целей администрирования и сопровождения </w:t>
            </w:r>
            <w:r w:rsidR="009C2F95" w:rsidRPr="00EB55EC">
              <w:rPr>
                <w:sz w:val="24"/>
                <w:lang w:eastAsia="en-US"/>
              </w:rPr>
              <w:t>интернет-</w:t>
            </w:r>
            <w:r w:rsidRPr="00EB55EC">
              <w:rPr>
                <w:sz w:val="24"/>
                <w:lang w:eastAsia="en-US"/>
              </w:rPr>
              <w:t>сайта</w:t>
            </w:r>
            <w:r w:rsidR="009C2F95" w:rsidRPr="00EB55EC">
              <w:rPr>
                <w:sz w:val="24"/>
                <w:lang w:eastAsia="en-US"/>
              </w:rPr>
              <w:t xml:space="preserve"> </w:t>
            </w:r>
            <w:r w:rsidR="00C21641" w:rsidRPr="00EB55EC">
              <w:rPr>
                <w:sz w:val="24"/>
                <w:lang w:eastAsia="en-US"/>
              </w:rPr>
              <w:t>Оператора</w:t>
            </w:r>
            <w:r w:rsidR="004E549B">
              <w:rPr>
                <w:sz w:val="24"/>
                <w:lang w:eastAsia="en-US"/>
              </w:rPr>
              <w:t xml:space="preserve">, в </w:t>
            </w:r>
            <w:proofErr w:type="spellStart"/>
            <w:r w:rsidR="004E549B">
              <w:rPr>
                <w:sz w:val="24"/>
                <w:lang w:eastAsia="en-US"/>
              </w:rPr>
              <w:t>т.ч</w:t>
            </w:r>
            <w:proofErr w:type="spellEnd"/>
            <w:r w:rsidR="004E549B">
              <w:rPr>
                <w:sz w:val="24"/>
                <w:lang w:eastAsia="en-US"/>
              </w:rPr>
              <w:t>. личного кабинета пользователя</w:t>
            </w:r>
            <w:r w:rsidR="009C2F95" w:rsidRPr="00EB55EC">
              <w:rPr>
                <w:sz w:val="24"/>
                <w:lang w:eastAsia="en-US"/>
              </w:rPr>
              <w:t>.</w:t>
            </w:r>
          </w:p>
          <w:p w:rsidR="00F0070B" w:rsidRPr="00EB55EC" w:rsidRDefault="00F0070B" w:rsidP="00F0070B">
            <w:pPr>
              <w:ind w:left="-58"/>
              <w:rPr>
                <w:b/>
                <w:sz w:val="28"/>
              </w:rPr>
            </w:pPr>
            <w:r w:rsidRPr="00EB55EC">
              <w:rPr>
                <w:b/>
                <w:sz w:val="28"/>
              </w:rPr>
              <w:t>Срок согласия</w:t>
            </w:r>
          </w:p>
          <w:p w:rsidR="00F0070B" w:rsidRPr="00EB55EC" w:rsidRDefault="00F0070B" w:rsidP="007631B1">
            <w:pPr>
              <w:pStyle w:val="a3"/>
              <w:ind w:left="-58" w:right="236" w:firstLine="512"/>
              <w:jc w:val="both"/>
              <w:rPr>
                <w:sz w:val="22"/>
              </w:rPr>
            </w:pPr>
            <w:r w:rsidRPr="00EB55EC">
              <w:rPr>
                <w:sz w:val="24"/>
              </w:rPr>
              <w:t xml:space="preserve">Настоящее согласие действует с момента его подписания и до истечения </w:t>
            </w:r>
            <w:r w:rsidR="00DD3359" w:rsidRPr="00EB55EC">
              <w:rPr>
                <w:sz w:val="24"/>
              </w:rPr>
              <w:t>5</w:t>
            </w:r>
            <w:r w:rsidRPr="00EB55EC">
              <w:rPr>
                <w:sz w:val="24"/>
              </w:rPr>
              <w:t xml:space="preserve"> лет с</w:t>
            </w:r>
            <w:r w:rsidR="0053343B" w:rsidRPr="00EB55EC">
              <w:rPr>
                <w:sz w:val="24"/>
              </w:rPr>
              <w:t xml:space="preserve"> момента последней авторизации</w:t>
            </w:r>
            <w:r w:rsidR="00A121A2" w:rsidRPr="00EB55EC">
              <w:rPr>
                <w:sz w:val="24"/>
              </w:rPr>
              <w:t xml:space="preserve"> </w:t>
            </w:r>
            <w:r w:rsidR="0053343B" w:rsidRPr="00EB55EC">
              <w:rPr>
                <w:sz w:val="24"/>
              </w:rPr>
              <w:t>в личном кабинете</w:t>
            </w:r>
            <w:r w:rsidR="00A121A2" w:rsidRPr="00EB55EC">
              <w:rPr>
                <w:sz w:val="24"/>
              </w:rPr>
              <w:t xml:space="preserve"> на </w:t>
            </w:r>
            <w:r w:rsidR="0053343B" w:rsidRPr="00EB55EC">
              <w:rPr>
                <w:sz w:val="24"/>
              </w:rPr>
              <w:t>интернет-</w:t>
            </w:r>
            <w:r w:rsidR="00A121A2" w:rsidRPr="00EB55EC">
              <w:rPr>
                <w:sz w:val="24"/>
              </w:rPr>
              <w:t>сайте Оператора</w:t>
            </w:r>
            <w:r w:rsidRPr="00EB55EC">
              <w:rPr>
                <w:sz w:val="24"/>
              </w:rPr>
              <w:t>, если иной срок не определен законодательством Республики Беларусь. Согласие может быть отозвано</w:t>
            </w:r>
            <w:r w:rsidR="003E6FC0" w:rsidRPr="00EB55EC">
              <w:rPr>
                <w:sz w:val="24"/>
              </w:rPr>
              <w:t xml:space="preserve"> </w:t>
            </w:r>
            <w:r w:rsidR="004460EA" w:rsidRPr="00EB55EC">
              <w:rPr>
                <w:sz w:val="24"/>
                <w:lang w:val="be-BY"/>
              </w:rPr>
              <w:t>пут</w:t>
            </w:r>
            <w:r w:rsidR="00805C79" w:rsidRPr="00EB55EC">
              <w:rPr>
                <w:sz w:val="24"/>
                <w:lang w:val="be-BY"/>
              </w:rPr>
              <w:t>ё</w:t>
            </w:r>
            <w:r w:rsidR="004460EA" w:rsidRPr="00EB55EC">
              <w:rPr>
                <w:sz w:val="24"/>
                <w:lang w:val="be-BY"/>
              </w:rPr>
              <w:t>м</w:t>
            </w:r>
            <w:r w:rsidRPr="00EB55EC">
              <w:rPr>
                <w:sz w:val="24"/>
              </w:rPr>
              <w:t xml:space="preserve"> направления в ЗАСО «ТАСК» письменного заявления об отзыве согласия заказным письмом с уведомлением о его вручении по адресу: ЗАСО «ТАСК», 220068, г. Минск, ул. Червякова, 46, либо путем направления заявления в электронной форме на адрес электронной почты ЗАСО «ТАСК» </w:t>
            </w:r>
            <w:proofErr w:type="spellStart"/>
            <w:r w:rsidR="001E1BD1" w:rsidRPr="00EB55EC">
              <w:rPr>
                <w:sz w:val="24"/>
                <w:lang w:val="en-US"/>
              </w:rPr>
              <w:t>dpo</w:t>
            </w:r>
            <w:proofErr w:type="spellEnd"/>
            <w:r w:rsidRPr="00EB55EC">
              <w:rPr>
                <w:sz w:val="24"/>
              </w:rPr>
              <w:t>@</w:t>
            </w:r>
            <w:r w:rsidRPr="00EB55EC">
              <w:rPr>
                <w:sz w:val="24"/>
                <w:lang w:val="en-US"/>
              </w:rPr>
              <w:t>task</w:t>
            </w:r>
            <w:r w:rsidRPr="00EB55EC">
              <w:rPr>
                <w:sz w:val="24"/>
              </w:rPr>
              <w:t>.</w:t>
            </w:r>
            <w:r w:rsidRPr="00EB55EC">
              <w:rPr>
                <w:sz w:val="24"/>
                <w:lang w:val="en-US"/>
              </w:rPr>
              <w:t>by</w:t>
            </w:r>
            <w:r w:rsidRPr="00EB55EC">
              <w:rPr>
                <w:sz w:val="24"/>
              </w:rPr>
              <w:t>.</w:t>
            </w:r>
          </w:p>
          <w:p w:rsidR="00F0070B" w:rsidRPr="00EB55EC" w:rsidRDefault="00F0070B" w:rsidP="00F0070B">
            <w:pPr>
              <w:pStyle w:val="a3"/>
              <w:ind w:left="235"/>
              <w:rPr>
                <w:sz w:val="22"/>
              </w:rPr>
            </w:pPr>
          </w:p>
          <w:p w:rsidR="00F0070B" w:rsidRPr="00EB55EC" w:rsidRDefault="00A121A2" w:rsidP="007631B1">
            <w:pPr>
              <w:ind w:left="-58" w:firstLine="512"/>
              <w:jc w:val="both"/>
              <w:rPr>
                <w:color w:val="000000"/>
                <w:sz w:val="24"/>
              </w:rPr>
            </w:pPr>
            <w:r w:rsidRPr="00EB55EC">
              <w:rPr>
                <w:b/>
                <w:color w:val="000000"/>
                <w:sz w:val="24"/>
              </w:rPr>
              <w:t>Проставляя отметку</w:t>
            </w:r>
            <w:r w:rsidR="00F56215" w:rsidRPr="00EB55EC">
              <w:rPr>
                <w:b/>
                <w:color w:val="000000"/>
                <w:sz w:val="24"/>
              </w:rPr>
              <w:t xml:space="preserve"> на Интернет-сайте Оператора</w:t>
            </w:r>
            <w:r w:rsidRPr="00EB55EC">
              <w:rPr>
                <w:b/>
                <w:color w:val="000000"/>
                <w:sz w:val="24"/>
              </w:rPr>
              <w:t>, я</w:t>
            </w:r>
            <w:r w:rsidR="00F0070B" w:rsidRPr="00EB55EC">
              <w:rPr>
                <w:b/>
                <w:color w:val="000000"/>
                <w:sz w:val="24"/>
              </w:rPr>
              <w:t xml:space="preserve"> подтверждаю, что </w:t>
            </w:r>
            <w:r w:rsidR="00F0070B" w:rsidRPr="00EB55EC">
              <w:rPr>
                <w:b/>
                <w:sz w:val="24"/>
              </w:rPr>
              <w:t xml:space="preserve">ознакомлен с Политикой в отношении обработки персональных данных ЗАСО «ТАСК», размещенной на официальном сайте </w:t>
            </w:r>
            <w:hyperlink r:id="rId5" w:history="1">
              <w:r w:rsidR="00F0070B" w:rsidRPr="00EB55EC">
                <w:rPr>
                  <w:rStyle w:val="a5"/>
                  <w:b/>
                  <w:color w:val="auto"/>
                  <w:sz w:val="24"/>
                </w:rPr>
                <w:t>www.</w:t>
              </w:r>
              <w:r w:rsidR="00F0070B" w:rsidRPr="00EB55EC">
                <w:rPr>
                  <w:rStyle w:val="a5"/>
                  <w:b/>
                  <w:color w:val="auto"/>
                  <w:sz w:val="24"/>
                  <w:lang w:val="en-US"/>
                </w:rPr>
                <w:t>task</w:t>
              </w:r>
              <w:r w:rsidR="00F0070B" w:rsidRPr="00EB55EC">
                <w:rPr>
                  <w:rStyle w:val="a5"/>
                  <w:b/>
                  <w:color w:val="auto"/>
                  <w:sz w:val="24"/>
                </w:rPr>
                <w:t>.</w:t>
              </w:r>
              <w:proofErr w:type="spellStart"/>
              <w:r w:rsidR="00F0070B" w:rsidRPr="00EB55EC">
                <w:rPr>
                  <w:rStyle w:val="a5"/>
                  <w:b/>
                  <w:color w:val="auto"/>
                  <w:sz w:val="24"/>
                </w:rPr>
                <w:t>by</w:t>
              </w:r>
              <w:proofErr w:type="spellEnd"/>
            </w:hyperlink>
            <w:r w:rsidR="00F0070B" w:rsidRPr="00EB55EC">
              <w:rPr>
                <w:b/>
                <w:sz w:val="24"/>
              </w:rPr>
              <w:t xml:space="preserve"> и</w:t>
            </w:r>
            <w:r w:rsidR="00F0070B" w:rsidRPr="00EB55EC">
              <w:rPr>
                <w:b/>
                <w:color w:val="000000"/>
                <w:sz w:val="24"/>
              </w:rPr>
              <w:t xml:space="preserve"> получил информацию об Операторе персональных данных ЗАСО «ТАСК», уполномоченных лицах Оператора</w:t>
            </w:r>
            <w:r w:rsidR="00F0070B" w:rsidRPr="00EB55EC">
              <w:rPr>
                <w:b/>
                <w:i/>
                <w:iCs/>
                <w:color w:val="000000"/>
                <w:sz w:val="24"/>
              </w:rPr>
              <w:t xml:space="preserve">, </w:t>
            </w:r>
            <w:r w:rsidR="00F0070B" w:rsidRPr="00EB55EC">
              <w:rPr>
                <w:b/>
                <w:color w:val="000000"/>
                <w:sz w:val="24"/>
              </w:rPr>
              <w:t>составе и содержании собранных персональных данных, мне разъяснены права, связанные с обработкой моих персональных данных, механизме реализации таких прав, а также последствия дачи мною согласия или отказа в даче такого согласия</w:t>
            </w:r>
            <w:r w:rsidR="00F0070B" w:rsidRPr="00EB55EC">
              <w:rPr>
                <w:color w:val="000000"/>
                <w:sz w:val="24"/>
              </w:rPr>
              <w:t>.</w:t>
            </w:r>
          </w:p>
          <w:p w:rsidR="00F0070B" w:rsidRDefault="00F0070B" w:rsidP="00A121A2">
            <w:pPr>
              <w:pStyle w:val="a3"/>
              <w:spacing w:before="9"/>
              <w:rPr>
                <w:b/>
                <w:sz w:val="24"/>
              </w:rPr>
            </w:pPr>
          </w:p>
        </w:tc>
      </w:tr>
    </w:tbl>
    <w:p w:rsidR="005C754F" w:rsidRDefault="005C754F" w:rsidP="000C7852"/>
    <w:sectPr w:rsidR="005C754F">
      <w:pgSz w:w="11910" w:h="16840"/>
      <w:pgMar w:top="62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092"/>
    <w:multiLevelType w:val="hybridMultilevel"/>
    <w:tmpl w:val="C2BC5A30"/>
    <w:lvl w:ilvl="0" w:tplc="886AB4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55A"/>
    <w:multiLevelType w:val="hybridMultilevel"/>
    <w:tmpl w:val="9ED016E0"/>
    <w:lvl w:ilvl="0" w:tplc="BBF420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18"/>
    <w:rsid w:val="0003645F"/>
    <w:rsid w:val="0006442B"/>
    <w:rsid w:val="000C7852"/>
    <w:rsid w:val="00157B4D"/>
    <w:rsid w:val="0019599F"/>
    <w:rsid w:val="001A4E01"/>
    <w:rsid w:val="001C76B0"/>
    <w:rsid w:val="001D7F46"/>
    <w:rsid w:val="001E1BD1"/>
    <w:rsid w:val="001E2EFA"/>
    <w:rsid w:val="001F149E"/>
    <w:rsid w:val="0021526B"/>
    <w:rsid w:val="002300EB"/>
    <w:rsid w:val="00235971"/>
    <w:rsid w:val="002875B9"/>
    <w:rsid w:val="002917B3"/>
    <w:rsid w:val="00296829"/>
    <w:rsid w:val="002D2785"/>
    <w:rsid w:val="002E3411"/>
    <w:rsid w:val="002F027F"/>
    <w:rsid w:val="002F1047"/>
    <w:rsid w:val="00310B54"/>
    <w:rsid w:val="00324593"/>
    <w:rsid w:val="0038545A"/>
    <w:rsid w:val="00385A15"/>
    <w:rsid w:val="00397222"/>
    <w:rsid w:val="003B62FD"/>
    <w:rsid w:val="003E6FC0"/>
    <w:rsid w:val="00417584"/>
    <w:rsid w:val="004460EA"/>
    <w:rsid w:val="0048577D"/>
    <w:rsid w:val="004B009B"/>
    <w:rsid w:val="004C6C20"/>
    <w:rsid w:val="004D7A63"/>
    <w:rsid w:val="004E3A21"/>
    <w:rsid w:val="004E549B"/>
    <w:rsid w:val="00515074"/>
    <w:rsid w:val="005271C6"/>
    <w:rsid w:val="0053343B"/>
    <w:rsid w:val="00554163"/>
    <w:rsid w:val="00564BB3"/>
    <w:rsid w:val="00565DBD"/>
    <w:rsid w:val="0057582D"/>
    <w:rsid w:val="005A604C"/>
    <w:rsid w:val="005A60E4"/>
    <w:rsid w:val="005B0A8D"/>
    <w:rsid w:val="005C754F"/>
    <w:rsid w:val="005F2374"/>
    <w:rsid w:val="00607E62"/>
    <w:rsid w:val="0065319F"/>
    <w:rsid w:val="00663763"/>
    <w:rsid w:val="0066500F"/>
    <w:rsid w:val="0066743A"/>
    <w:rsid w:val="00672122"/>
    <w:rsid w:val="0069427D"/>
    <w:rsid w:val="006A398B"/>
    <w:rsid w:val="006C5DAC"/>
    <w:rsid w:val="006D00A3"/>
    <w:rsid w:val="006D28B8"/>
    <w:rsid w:val="00711204"/>
    <w:rsid w:val="0071192E"/>
    <w:rsid w:val="007631B1"/>
    <w:rsid w:val="00765BF8"/>
    <w:rsid w:val="00793213"/>
    <w:rsid w:val="007B59C1"/>
    <w:rsid w:val="007C2276"/>
    <w:rsid w:val="007E5903"/>
    <w:rsid w:val="007F0877"/>
    <w:rsid w:val="00801411"/>
    <w:rsid w:val="00805C79"/>
    <w:rsid w:val="00827282"/>
    <w:rsid w:val="00834408"/>
    <w:rsid w:val="008F1504"/>
    <w:rsid w:val="00917651"/>
    <w:rsid w:val="00932B14"/>
    <w:rsid w:val="0094442D"/>
    <w:rsid w:val="00986038"/>
    <w:rsid w:val="009C2F95"/>
    <w:rsid w:val="009D66D6"/>
    <w:rsid w:val="009F2DB5"/>
    <w:rsid w:val="00A121A2"/>
    <w:rsid w:val="00A36A38"/>
    <w:rsid w:val="00A412CB"/>
    <w:rsid w:val="00A55778"/>
    <w:rsid w:val="00A735CC"/>
    <w:rsid w:val="00A75778"/>
    <w:rsid w:val="00A77FA5"/>
    <w:rsid w:val="00A82959"/>
    <w:rsid w:val="00AC72BF"/>
    <w:rsid w:val="00AE655D"/>
    <w:rsid w:val="00AE7C34"/>
    <w:rsid w:val="00AF1F99"/>
    <w:rsid w:val="00AF2AD9"/>
    <w:rsid w:val="00B17E33"/>
    <w:rsid w:val="00B35253"/>
    <w:rsid w:val="00B373B9"/>
    <w:rsid w:val="00B73675"/>
    <w:rsid w:val="00B84475"/>
    <w:rsid w:val="00B952D4"/>
    <w:rsid w:val="00BC03AA"/>
    <w:rsid w:val="00C11914"/>
    <w:rsid w:val="00C15D81"/>
    <w:rsid w:val="00C21641"/>
    <w:rsid w:val="00C24CE9"/>
    <w:rsid w:val="00C27FED"/>
    <w:rsid w:val="00C3516B"/>
    <w:rsid w:val="00C57420"/>
    <w:rsid w:val="00C60196"/>
    <w:rsid w:val="00C77836"/>
    <w:rsid w:val="00C85C89"/>
    <w:rsid w:val="00D01A28"/>
    <w:rsid w:val="00D3728A"/>
    <w:rsid w:val="00D92F63"/>
    <w:rsid w:val="00DA7879"/>
    <w:rsid w:val="00DD3359"/>
    <w:rsid w:val="00DD767B"/>
    <w:rsid w:val="00DE40A9"/>
    <w:rsid w:val="00DF0878"/>
    <w:rsid w:val="00DF2F87"/>
    <w:rsid w:val="00E06221"/>
    <w:rsid w:val="00E15918"/>
    <w:rsid w:val="00E374B1"/>
    <w:rsid w:val="00E82391"/>
    <w:rsid w:val="00EB3CE7"/>
    <w:rsid w:val="00EB55EC"/>
    <w:rsid w:val="00EB7D92"/>
    <w:rsid w:val="00ED159E"/>
    <w:rsid w:val="00F0070B"/>
    <w:rsid w:val="00F4228F"/>
    <w:rsid w:val="00F56215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0649"/>
  <w15:docId w15:val="{A41C5757-2A83-4978-AA73-A453D43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C2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F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A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Курейчик Ксения Константиновна</dc:creator>
  <cp:keywords/>
  <dc:description/>
  <cp:lastModifiedBy>Литвин Игорь Юрьевич</cp:lastModifiedBy>
  <cp:revision>24</cp:revision>
  <cp:lastPrinted>2022-07-22T07:40:00Z</cp:lastPrinted>
  <dcterms:created xsi:type="dcterms:W3CDTF">2023-08-18T13:29:00Z</dcterms:created>
  <dcterms:modified xsi:type="dcterms:W3CDTF">2024-02-08T12:34:00Z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